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3FE9" w14:textId="1799F50E" w:rsidR="00D94F02" w:rsidRDefault="00D94F02" w:rsidP="00D94F02">
      <w:pPr>
        <w:tabs>
          <w:tab w:val="left" w:pos="2448"/>
        </w:tabs>
        <w:spacing w:line="276" w:lineRule="auto"/>
        <w:jc w:val="center"/>
        <w:outlineLvl w:val="0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COUNCIL MEETING</w:t>
      </w:r>
      <w:r>
        <w:rPr>
          <w:rFonts w:eastAsia="Times New Roman" w:cs="Times New Roman"/>
          <w:sz w:val="18"/>
          <w:szCs w:val="18"/>
        </w:rPr>
        <w:tab/>
      </w:r>
      <w:sdt>
        <w:sdtPr>
          <w:rPr>
            <w:rFonts w:eastAsia="Times New Roman" w:cs="Times New Roman"/>
            <w:sz w:val="18"/>
            <w:szCs w:val="18"/>
          </w:rPr>
          <w:alias w:val="Enter date:"/>
          <w:tag w:val="Enter date:"/>
          <w:id w:val="-1605562503"/>
          <w:placeholder>
            <w:docPart w:val="5A1584C9D2044ECCA2EC20608CEB6721"/>
          </w:placeholder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>
            <w:t>Date</w:t>
          </w:r>
        </w:sdtContent>
      </w:sdt>
    </w:p>
    <w:p w14:paraId="6885A562" w14:textId="292A5EA7" w:rsidR="00D94F02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Roll Call- </w:t>
      </w:r>
      <w:r w:rsidR="00C51229">
        <w:rPr>
          <w:rFonts w:eastAsia="Times New Roman" w:cs="Times New Roman"/>
          <w:sz w:val="18"/>
          <w:szCs w:val="18"/>
        </w:rPr>
        <w:t xml:space="preserve">Mayor Mark A </w:t>
      </w:r>
      <w:proofErr w:type="gramStart"/>
      <w:r w:rsidR="00C51229">
        <w:rPr>
          <w:rFonts w:eastAsia="Times New Roman" w:cs="Times New Roman"/>
          <w:sz w:val="18"/>
          <w:szCs w:val="18"/>
        </w:rPr>
        <w:t>Moore,  Council</w:t>
      </w:r>
      <w:proofErr w:type="gramEnd"/>
      <w:r w:rsidR="00C51229">
        <w:rPr>
          <w:rFonts w:eastAsia="Times New Roman" w:cs="Times New Roman"/>
          <w:sz w:val="18"/>
          <w:szCs w:val="18"/>
        </w:rPr>
        <w:t xml:space="preserve"> Members -Jessica Fallon, Don Simpson, Rod Martin, Elizabeth Carter, Kirk Kern, Nicole Weidner</w:t>
      </w:r>
    </w:p>
    <w:p w14:paraId="653C044B" w14:textId="2DCBE5DB" w:rsidR="00D94F02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Approval of Minutes –</w:t>
      </w:r>
      <w:r w:rsidR="00C51229">
        <w:rPr>
          <w:rFonts w:eastAsia="Times New Roman" w:cs="Times New Roman"/>
          <w:sz w:val="18"/>
          <w:szCs w:val="18"/>
        </w:rPr>
        <w:t>Motion to approve minutes Kern, second by Martin, all in favor</w:t>
      </w:r>
    </w:p>
    <w:p w14:paraId="4A7D9B58" w14:textId="620D546B" w:rsidR="00D94F02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People Before Council-</w:t>
      </w:r>
      <w:r w:rsidR="00C51229">
        <w:rPr>
          <w:rFonts w:eastAsia="Times New Roman" w:cs="Times New Roman"/>
          <w:sz w:val="18"/>
          <w:szCs w:val="18"/>
        </w:rPr>
        <w:t>n/a</w:t>
      </w:r>
    </w:p>
    <w:p w14:paraId="4FBD609A" w14:textId="77777777" w:rsidR="00D94F02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Ben Hedrick: </w:t>
      </w:r>
    </w:p>
    <w:p w14:paraId="2F2FC16C" w14:textId="26483635" w:rsidR="00D94F02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Well – </w:t>
      </w:r>
      <w:proofErr w:type="spellStart"/>
      <w:r w:rsidR="00C51229">
        <w:rPr>
          <w:rFonts w:eastAsia="Times New Roman" w:cs="Times New Roman"/>
          <w:sz w:val="18"/>
          <w:szCs w:val="18"/>
        </w:rPr>
        <w:t>Epa</w:t>
      </w:r>
      <w:proofErr w:type="spellEnd"/>
      <w:r w:rsidR="00C51229">
        <w:rPr>
          <w:rFonts w:eastAsia="Times New Roman" w:cs="Times New Roman"/>
          <w:sz w:val="18"/>
          <w:szCs w:val="18"/>
        </w:rPr>
        <w:t xml:space="preserve"> finally approved the well, and it is now in operation</w:t>
      </w:r>
    </w:p>
    <w:p w14:paraId="0FDF44BC" w14:textId="49123636" w:rsidR="00D94F02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SIDEWALKS—DOWNTOWN BEAUTIFICATION PROJECTS— </w:t>
      </w:r>
      <w:r w:rsidR="00C51229">
        <w:rPr>
          <w:rFonts w:eastAsia="Times New Roman" w:cs="Times New Roman"/>
          <w:sz w:val="18"/>
          <w:szCs w:val="18"/>
        </w:rPr>
        <w:t>Cooper has started the pad for benches, and sidewalks.</w:t>
      </w:r>
    </w:p>
    <w:p w14:paraId="065CA13E" w14:textId="33A07287" w:rsidR="00372863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LAGOON DREDGE</w:t>
      </w:r>
      <w:r w:rsidR="00C51229">
        <w:rPr>
          <w:rFonts w:eastAsia="Times New Roman" w:cs="Times New Roman"/>
          <w:sz w:val="18"/>
          <w:szCs w:val="18"/>
        </w:rPr>
        <w:t xml:space="preserve">- with Loan not finalizing until fall we are holding off doing this </w:t>
      </w:r>
      <w:proofErr w:type="spellStart"/>
      <w:r w:rsidR="00C51229">
        <w:rPr>
          <w:rFonts w:eastAsia="Times New Roman" w:cs="Times New Roman"/>
          <w:sz w:val="18"/>
          <w:szCs w:val="18"/>
        </w:rPr>
        <w:t>til</w:t>
      </w:r>
      <w:proofErr w:type="spellEnd"/>
      <w:r w:rsidR="00C51229">
        <w:rPr>
          <w:rFonts w:eastAsia="Times New Roman" w:cs="Times New Roman"/>
          <w:sz w:val="18"/>
          <w:szCs w:val="18"/>
        </w:rPr>
        <w:t xml:space="preserve"> </w:t>
      </w:r>
      <w:proofErr w:type="gramStart"/>
      <w:r w:rsidR="00C51229">
        <w:rPr>
          <w:rFonts w:eastAsia="Times New Roman" w:cs="Times New Roman"/>
          <w:sz w:val="18"/>
          <w:szCs w:val="18"/>
        </w:rPr>
        <w:t>spring,  so</w:t>
      </w:r>
      <w:proofErr w:type="gramEnd"/>
      <w:r w:rsidR="00C51229">
        <w:rPr>
          <w:rFonts w:eastAsia="Times New Roman" w:cs="Times New Roman"/>
          <w:sz w:val="18"/>
          <w:szCs w:val="18"/>
        </w:rPr>
        <w:t xml:space="preserve"> loan will start then. Also during this </w:t>
      </w:r>
      <w:proofErr w:type="gramStart"/>
      <w:r w:rsidR="00C51229">
        <w:rPr>
          <w:rFonts w:eastAsia="Times New Roman" w:cs="Times New Roman"/>
          <w:sz w:val="18"/>
          <w:szCs w:val="18"/>
        </w:rPr>
        <w:t>time</w:t>
      </w:r>
      <w:proofErr w:type="gramEnd"/>
      <w:r w:rsidR="00C51229">
        <w:rPr>
          <w:rFonts w:eastAsia="Times New Roman" w:cs="Times New Roman"/>
          <w:sz w:val="18"/>
          <w:szCs w:val="18"/>
        </w:rPr>
        <w:t xml:space="preserve"> we can make sure we have enough electric there.  </w:t>
      </w:r>
    </w:p>
    <w:p w14:paraId="758C320A" w14:textId="2B759CF3" w:rsidR="00D94F02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WATER </w:t>
      </w:r>
      <w:proofErr w:type="spellStart"/>
      <w:r>
        <w:rPr>
          <w:rFonts w:eastAsia="Times New Roman" w:cs="Times New Roman"/>
          <w:sz w:val="18"/>
          <w:szCs w:val="18"/>
        </w:rPr>
        <w:t>DURILATOR</w:t>
      </w:r>
      <w:proofErr w:type="spellEnd"/>
      <w:r>
        <w:rPr>
          <w:rFonts w:eastAsia="Times New Roman" w:cs="Times New Roman"/>
          <w:sz w:val="18"/>
          <w:szCs w:val="18"/>
        </w:rPr>
        <w:t xml:space="preserve"> </w:t>
      </w:r>
      <w:r w:rsidR="00C51229">
        <w:rPr>
          <w:rFonts w:eastAsia="Times New Roman" w:cs="Times New Roman"/>
          <w:sz w:val="18"/>
          <w:szCs w:val="18"/>
        </w:rPr>
        <w:t>REPLACEMENT</w:t>
      </w:r>
      <w:r>
        <w:rPr>
          <w:rFonts w:eastAsia="Times New Roman" w:cs="Times New Roman"/>
          <w:sz w:val="18"/>
          <w:szCs w:val="18"/>
        </w:rPr>
        <w:t>-</w:t>
      </w:r>
      <w:r w:rsidR="00C51229">
        <w:rPr>
          <w:rFonts w:eastAsia="Times New Roman" w:cs="Times New Roman"/>
          <w:sz w:val="18"/>
          <w:szCs w:val="18"/>
        </w:rPr>
        <w:t xml:space="preserve"> </w:t>
      </w:r>
      <w:proofErr w:type="spellStart"/>
      <w:r w:rsidR="00C51229">
        <w:rPr>
          <w:rFonts w:eastAsia="Times New Roman" w:cs="Times New Roman"/>
          <w:sz w:val="18"/>
          <w:szCs w:val="18"/>
        </w:rPr>
        <w:t>Epa</w:t>
      </w:r>
      <w:proofErr w:type="spellEnd"/>
      <w:r w:rsidR="00C51229">
        <w:rPr>
          <w:rFonts w:eastAsia="Times New Roman" w:cs="Times New Roman"/>
          <w:sz w:val="18"/>
          <w:szCs w:val="18"/>
        </w:rPr>
        <w:t xml:space="preserve"> will not give us a grant but they will do a loan with 50% </w:t>
      </w:r>
      <w:proofErr w:type="gramStart"/>
      <w:r w:rsidR="00C51229">
        <w:rPr>
          <w:rFonts w:eastAsia="Times New Roman" w:cs="Times New Roman"/>
          <w:sz w:val="18"/>
          <w:szCs w:val="18"/>
        </w:rPr>
        <w:t>principle</w:t>
      </w:r>
      <w:proofErr w:type="gramEnd"/>
      <w:r w:rsidR="00C51229">
        <w:rPr>
          <w:rFonts w:eastAsia="Times New Roman" w:cs="Times New Roman"/>
          <w:sz w:val="18"/>
          <w:szCs w:val="18"/>
        </w:rPr>
        <w:t xml:space="preserve"> forgiveness –approval to move forward – will have Trevor get us the final numbers/total</w:t>
      </w:r>
      <w:r w:rsidR="008E118B">
        <w:rPr>
          <w:rFonts w:eastAsia="Times New Roman" w:cs="Times New Roman"/>
          <w:sz w:val="18"/>
          <w:szCs w:val="18"/>
        </w:rPr>
        <w:t xml:space="preserve">--- Trevor think this is our best option because getting a grant will not be possible because it is maintenance. </w:t>
      </w:r>
    </w:p>
    <w:p w14:paraId="78DD715E" w14:textId="51D6DD7A" w:rsidR="004A0AE9" w:rsidRDefault="004A0AE9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One lift station upgrade-</w:t>
      </w:r>
      <w:proofErr w:type="spellStart"/>
      <w:r>
        <w:rPr>
          <w:rFonts w:eastAsia="Times New Roman" w:cs="Times New Roman"/>
          <w:sz w:val="18"/>
          <w:szCs w:val="18"/>
        </w:rPr>
        <w:t>cdbg</w:t>
      </w:r>
      <w:proofErr w:type="spellEnd"/>
      <w:r>
        <w:rPr>
          <w:rFonts w:eastAsia="Times New Roman" w:cs="Times New Roman"/>
          <w:sz w:val="18"/>
          <w:szCs w:val="18"/>
        </w:rPr>
        <w:t xml:space="preserve"> funded</w:t>
      </w:r>
      <w:r w:rsidR="00372863">
        <w:rPr>
          <w:rFonts w:eastAsia="Times New Roman" w:cs="Times New Roman"/>
          <w:sz w:val="18"/>
          <w:szCs w:val="18"/>
        </w:rPr>
        <w:t xml:space="preserve"> </w:t>
      </w:r>
      <w:r w:rsidR="008E118B">
        <w:rPr>
          <w:rFonts w:eastAsia="Times New Roman" w:cs="Times New Roman"/>
          <w:sz w:val="18"/>
          <w:szCs w:val="18"/>
        </w:rPr>
        <w:t>--- Trevor is checking to see when we will be able to start going out for bids</w:t>
      </w:r>
    </w:p>
    <w:p w14:paraId="035C9713" w14:textId="167FCD89" w:rsidR="00D94F02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proofErr w:type="gramStart"/>
      <w:r>
        <w:rPr>
          <w:rFonts w:eastAsia="Times New Roman" w:cs="Times New Roman"/>
          <w:sz w:val="18"/>
          <w:szCs w:val="18"/>
        </w:rPr>
        <w:t>Committees:-</w:t>
      </w:r>
      <w:proofErr w:type="gramEnd"/>
      <w:r>
        <w:rPr>
          <w:rFonts w:eastAsia="Times New Roman" w:cs="Times New Roman"/>
          <w:sz w:val="18"/>
          <w:szCs w:val="18"/>
        </w:rPr>
        <w:t xml:space="preserve"> </w:t>
      </w:r>
    </w:p>
    <w:p w14:paraId="6571F486" w14:textId="7332B30A" w:rsidR="00D94F02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Park &amp; Beautification</w:t>
      </w:r>
      <w:r w:rsidR="008E118B">
        <w:rPr>
          <w:rFonts w:eastAsia="Times New Roman" w:cs="Times New Roman"/>
          <w:sz w:val="18"/>
          <w:szCs w:val="18"/>
        </w:rPr>
        <w:t>—Carter is working with sports to do some more flower bed enhancements</w:t>
      </w:r>
      <w:r>
        <w:rPr>
          <w:rFonts w:eastAsia="Times New Roman" w:cs="Times New Roman"/>
          <w:sz w:val="18"/>
          <w:szCs w:val="18"/>
        </w:rPr>
        <w:t xml:space="preserve">   </w:t>
      </w:r>
    </w:p>
    <w:p w14:paraId="5FBE9763" w14:textId="0D44A6B5" w:rsidR="00D94F02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Budget –   </w:t>
      </w:r>
      <w:r w:rsidR="008E118B">
        <w:rPr>
          <w:rFonts w:eastAsia="Times New Roman" w:cs="Times New Roman"/>
          <w:sz w:val="18"/>
          <w:szCs w:val="18"/>
        </w:rPr>
        <w:t>meeting in Oct</w:t>
      </w:r>
    </w:p>
    <w:p w14:paraId="2DC2A195" w14:textId="637B8146" w:rsidR="00D94F02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Zoning – </w:t>
      </w:r>
      <w:r w:rsidR="008E118B">
        <w:rPr>
          <w:rFonts w:eastAsia="Times New Roman" w:cs="Times New Roman"/>
          <w:sz w:val="18"/>
          <w:szCs w:val="18"/>
        </w:rPr>
        <w:t>2 fence and 3 violations</w:t>
      </w:r>
    </w:p>
    <w:p w14:paraId="1EBDAB32" w14:textId="5B8172B8" w:rsidR="00D94F02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Service- </w:t>
      </w:r>
      <w:r w:rsidR="008E118B">
        <w:rPr>
          <w:rFonts w:eastAsia="Times New Roman" w:cs="Times New Roman"/>
          <w:sz w:val="18"/>
          <w:szCs w:val="18"/>
        </w:rPr>
        <w:t>n/a</w:t>
      </w:r>
    </w:p>
    <w:p w14:paraId="6D5D5D60" w14:textId="6D90A110" w:rsidR="00D94F02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Property Maintenance –   </w:t>
      </w:r>
      <w:r w:rsidR="008E118B">
        <w:rPr>
          <w:rFonts w:eastAsia="Times New Roman" w:cs="Times New Roman"/>
          <w:sz w:val="18"/>
          <w:szCs w:val="18"/>
        </w:rPr>
        <w:t>3new violations, 2 second notices, 2 prosecutor notice and 2 going to prosecutor</w:t>
      </w:r>
    </w:p>
    <w:p w14:paraId="31D41F44" w14:textId="28301337" w:rsidR="00D94F02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Development </w:t>
      </w:r>
      <w:r w:rsidR="008E118B">
        <w:rPr>
          <w:rFonts w:eastAsia="Times New Roman" w:cs="Times New Roman"/>
          <w:sz w:val="18"/>
          <w:szCs w:val="18"/>
        </w:rPr>
        <w:t xml:space="preserve">– </w:t>
      </w:r>
      <w:proofErr w:type="spellStart"/>
      <w:r w:rsidR="008E118B">
        <w:rPr>
          <w:rFonts w:eastAsia="Times New Roman" w:cs="Times New Roman"/>
          <w:sz w:val="18"/>
          <w:szCs w:val="18"/>
        </w:rPr>
        <w:t>Dupler</w:t>
      </w:r>
      <w:proofErr w:type="spellEnd"/>
      <w:r w:rsidR="008E118B">
        <w:rPr>
          <w:rFonts w:eastAsia="Times New Roman" w:cs="Times New Roman"/>
          <w:sz w:val="18"/>
          <w:szCs w:val="18"/>
        </w:rPr>
        <w:t xml:space="preserve"> is possibly looking at development on his property that is in the township—If it </w:t>
      </w:r>
      <w:r w:rsidR="005D502C">
        <w:rPr>
          <w:rFonts w:eastAsia="Times New Roman" w:cs="Times New Roman"/>
          <w:sz w:val="18"/>
          <w:szCs w:val="18"/>
        </w:rPr>
        <w:t>happens,</w:t>
      </w:r>
      <w:r w:rsidR="008E118B">
        <w:rPr>
          <w:rFonts w:eastAsia="Times New Roman" w:cs="Times New Roman"/>
          <w:sz w:val="18"/>
          <w:szCs w:val="18"/>
        </w:rPr>
        <w:t xml:space="preserve"> he would like to annex, council looking at benefit/neg—Moore and Kern told him that he has to have a development </w:t>
      </w:r>
      <w:r w:rsidR="005D502C">
        <w:rPr>
          <w:rFonts w:eastAsia="Times New Roman" w:cs="Times New Roman"/>
          <w:sz w:val="18"/>
          <w:szCs w:val="18"/>
        </w:rPr>
        <w:t>plan we</w:t>
      </w:r>
      <w:r w:rsidR="008E118B">
        <w:rPr>
          <w:rFonts w:eastAsia="Times New Roman" w:cs="Times New Roman"/>
          <w:sz w:val="18"/>
          <w:szCs w:val="18"/>
        </w:rPr>
        <w:t xml:space="preserve"> can even address anything until a plan is designed and RP has approved </w:t>
      </w:r>
      <w:r w:rsidR="005D502C">
        <w:rPr>
          <w:rFonts w:eastAsia="Times New Roman" w:cs="Times New Roman"/>
          <w:sz w:val="18"/>
          <w:szCs w:val="18"/>
        </w:rPr>
        <w:t>plan.</w:t>
      </w:r>
      <w:r w:rsidR="008E118B">
        <w:rPr>
          <w:rFonts w:eastAsia="Times New Roman" w:cs="Times New Roman"/>
          <w:sz w:val="18"/>
          <w:szCs w:val="18"/>
        </w:rPr>
        <w:t xml:space="preserve"> </w:t>
      </w:r>
      <w:r w:rsidR="005D502C">
        <w:rPr>
          <w:rFonts w:eastAsia="Times New Roman" w:cs="Times New Roman"/>
          <w:sz w:val="18"/>
          <w:szCs w:val="18"/>
        </w:rPr>
        <w:t>So,</w:t>
      </w:r>
      <w:r w:rsidR="008E118B">
        <w:rPr>
          <w:rFonts w:eastAsia="Times New Roman" w:cs="Times New Roman"/>
          <w:sz w:val="18"/>
          <w:szCs w:val="18"/>
        </w:rPr>
        <w:t xml:space="preserve"> he needs start with design and then Regional Planning before coming to village.</w:t>
      </w:r>
    </w:p>
    <w:p w14:paraId="5AEA2567" w14:textId="0D3583BB" w:rsidR="00BF1D5B" w:rsidRDefault="00BF1D5B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Baseball saw that we are purchasing land for water well, and approached mayor about putting diamond on it—Mayor told them that the land is not for diamonds- and council agreed the plan Is junior high diamond is to be moved to same side of the park as the other </w:t>
      </w:r>
      <w:r w:rsidR="005D502C">
        <w:rPr>
          <w:rFonts w:eastAsia="Times New Roman" w:cs="Times New Roman"/>
          <w:sz w:val="18"/>
          <w:szCs w:val="18"/>
        </w:rPr>
        <w:t>diamonds so</w:t>
      </w:r>
      <w:r>
        <w:rPr>
          <w:rFonts w:eastAsia="Times New Roman" w:cs="Times New Roman"/>
          <w:sz w:val="18"/>
          <w:szCs w:val="18"/>
        </w:rPr>
        <w:t xml:space="preserve"> we can utilize that side for extra parking and possible pickleball, but the additional land is for water wells and that is the only plan for now. </w:t>
      </w:r>
    </w:p>
    <w:p w14:paraId="4B2AEA3E" w14:textId="11A2A1A5" w:rsidR="00BF1D5B" w:rsidRDefault="00BF1D5B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Need to look in to leveling and grass </w:t>
      </w:r>
      <w:r w:rsidR="005D502C">
        <w:rPr>
          <w:rFonts w:eastAsia="Times New Roman" w:cs="Times New Roman"/>
          <w:sz w:val="18"/>
          <w:szCs w:val="18"/>
        </w:rPr>
        <w:t>seeding</w:t>
      </w:r>
      <w:r>
        <w:rPr>
          <w:rFonts w:eastAsia="Times New Roman" w:cs="Times New Roman"/>
          <w:sz w:val="18"/>
          <w:szCs w:val="18"/>
        </w:rPr>
        <w:t xml:space="preserve"> lot </w:t>
      </w:r>
    </w:p>
    <w:p w14:paraId="31C0430E" w14:textId="77777777" w:rsidR="00D94F02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Old Business – </w:t>
      </w:r>
    </w:p>
    <w:p w14:paraId="37D93146" w14:textId="1C0CF789" w:rsidR="00D94F02" w:rsidRPr="00D94F02" w:rsidRDefault="00D94F02" w:rsidP="00D94F02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  <w:vertAlign w:val="superscript"/>
        </w:rPr>
      </w:pPr>
      <w:r>
        <w:rPr>
          <w:rFonts w:asciiTheme="majorHAnsi" w:eastAsia="Times New Roman" w:hAnsiTheme="majorHAnsi" w:cs="Times New Roman"/>
          <w:sz w:val="18"/>
          <w:szCs w:val="18"/>
        </w:rPr>
        <w:t>Ordinance 04-2026—increase compensation for council members- 3</w:t>
      </w:r>
      <w:proofErr w:type="gramStart"/>
      <w:r w:rsidRPr="00234994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nd</w:t>
      </w:r>
      <w:r>
        <w:rPr>
          <w:rFonts w:asciiTheme="majorHAnsi" w:eastAsia="Times New Roman" w:hAnsiTheme="majorHAnsi" w:cs="Times New Roman"/>
          <w:sz w:val="18"/>
          <w:szCs w:val="18"/>
          <w:vertAlign w:val="superscript"/>
        </w:rPr>
        <w:t xml:space="preserve"> </w:t>
      </w:r>
      <w:r>
        <w:rPr>
          <w:rFonts w:asciiTheme="majorHAnsi" w:eastAsia="Times New Roman" w:hAnsiTheme="majorHAnsi" w:cs="Times New Roman"/>
          <w:sz w:val="18"/>
          <w:szCs w:val="18"/>
        </w:rPr>
        <w:t xml:space="preserve"> reading</w:t>
      </w:r>
      <w:proofErr w:type="gramEnd"/>
      <w:r>
        <w:rPr>
          <w:rFonts w:asciiTheme="majorHAnsi" w:eastAsia="Times New Roman" w:hAnsiTheme="majorHAnsi" w:cs="Times New Roman"/>
          <w:sz w:val="18"/>
          <w:szCs w:val="18"/>
        </w:rPr>
        <w:t>-</w:t>
      </w:r>
      <w:r w:rsidR="00BF1D5B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bookmarkStart w:id="0" w:name="_Hlk234308729"/>
      <w:r w:rsidR="00BF1D5B">
        <w:rPr>
          <w:rFonts w:asciiTheme="majorHAnsi" w:eastAsia="Times New Roman" w:hAnsiTheme="majorHAnsi" w:cs="Times New Roman"/>
          <w:sz w:val="18"/>
          <w:szCs w:val="18"/>
        </w:rPr>
        <w:t>3</w:t>
      </w:r>
      <w:r w:rsidR="00BF1D5B" w:rsidRPr="00BF1D5B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rd</w:t>
      </w:r>
      <w:r w:rsidR="00BF1D5B">
        <w:rPr>
          <w:rFonts w:asciiTheme="majorHAnsi" w:eastAsia="Times New Roman" w:hAnsiTheme="majorHAnsi" w:cs="Times New Roman"/>
          <w:sz w:val="18"/>
          <w:szCs w:val="18"/>
        </w:rPr>
        <w:t xml:space="preserve"> reading vote passed </w:t>
      </w:r>
      <w:bookmarkEnd w:id="0"/>
      <w:r w:rsidR="00BF1D5B">
        <w:rPr>
          <w:rFonts w:asciiTheme="majorHAnsi" w:eastAsia="Times New Roman" w:hAnsiTheme="majorHAnsi" w:cs="Times New Roman"/>
          <w:sz w:val="18"/>
          <w:szCs w:val="18"/>
        </w:rPr>
        <w:t>Carter, Martin, all in favor</w:t>
      </w:r>
    </w:p>
    <w:p w14:paraId="22442552" w14:textId="5112D583" w:rsidR="00D94F02" w:rsidRDefault="00D94F02" w:rsidP="00D94F02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lastRenderedPageBreak/>
        <w:t>05-2026Policy ordinance- for committee expenditures---3</w:t>
      </w:r>
      <w:r w:rsidRPr="00234994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nd</w:t>
      </w:r>
      <w:r>
        <w:rPr>
          <w:rFonts w:asciiTheme="majorHAnsi" w:eastAsia="Times New Roman" w:hAnsiTheme="majorHAnsi" w:cs="Times New Roman"/>
          <w:sz w:val="18"/>
          <w:szCs w:val="18"/>
        </w:rPr>
        <w:t xml:space="preserve"> reading- </w:t>
      </w:r>
      <w:r w:rsidR="00BF1D5B">
        <w:rPr>
          <w:rFonts w:asciiTheme="majorHAnsi" w:eastAsia="Times New Roman" w:hAnsiTheme="majorHAnsi" w:cs="Times New Roman"/>
          <w:sz w:val="18"/>
          <w:szCs w:val="18"/>
        </w:rPr>
        <w:t>3</w:t>
      </w:r>
      <w:r w:rsidR="00BF1D5B" w:rsidRPr="00BF1D5B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rd</w:t>
      </w:r>
      <w:r w:rsidR="00BF1D5B">
        <w:rPr>
          <w:rFonts w:asciiTheme="majorHAnsi" w:eastAsia="Times New Roman" w:hAnsiTheme="majorHAnsi" w:cs="Times New Roman"/>
          <w:sz w:val="18"/>
          <w:szCs w:val="18"/>
        </w:rPr>
        <w:t xml:space="preserve"> reading vote passed</w:t>
      </w:r>
      <w:r w:rsidR="00BF1D5B">
        <w:rPr>
          <w:rFonts w:asciiTheme="majorHAnsi" w:eastAsia="Times New Roman" w:hAnsiTheme="majorHAnsi" w:cs="Times New Roman"/>
          <w:sz w:val="18"/>
          <w:szCs w:val="18"/>
        </w:rPr>
        <w:t>; Fallon, Kern, all in favor</w:t>
      </w:r>
    </w:p>
    <w:p w14:paraId="7C70C284" w14:textId="2BF229F0" w:rsidR="00D94F02" w:rsidRDefault="00D94F02" w:rsidP="00D94F02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t>Committee recommendation amount / ordinance for compensation increase for mayor06-2026—3</w:t>
      </w:r>
      <w:r w:rsidRPr="00234994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ND</w:t>
      </w:r>
      <w:r>
        <w:rPr>
          <w:rFonts w:asciiTheme="majorHAnsi" w:eastAsia="Times New Roman" w:hAnsiTheme="majorHAnsi" w:cs="Times New Roman"/>
          <w:sz w:val="18"/>
          <w:szCs w:val="18"/>
        </w:rPr>
        <w:t xml:space="preserve"> READING- </w:t>
      </w:r>
      <w:r w:rsidR="00BF1D5B">
        <w:rPr>
          <w:rFonts w:asciiTheme="majorHAnsi" w:eastAsia="Times New Roman" w:hAnsiTheme="majorHAnsi" w:cs="Times New Roman"/>
          <w:sz w:val="18"/>
          <w:szCs w:val="18"/>
        </w:rPr>
        <w:t>3</w:t>
      </w:r>
      <w:r w:rsidR="00BF1D5B" w:rsidRPr="00BF1D5B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rd</w:t>
      </w:r>
      <w:r w:rsidR="00BF1D5B">
        <w:rPr>
          <w:rFonts w:asciiTheme="majorHAnsi" w:eastAsia="Times New Roman" w:hAnsiTheme="majorHAnsi" w:cs="Times New Roman"/>
          <w:sz w:val="18"/>
          <w:szCs w:val="18"/>
        </w:rPr>
        <w:t xml:space="preserve"> reading vote passed</w:t>
      </w:r>
      <w:r w:rsidR="00BF1D5B">
        <w:rPr>
          <w:rFonts w:asciiTheme="majorHAnsi" w:eastAsia="Times New Roman" w:hAnsiTheme="majorHAnsi" w:cs="Times New Roman"/>
          <w:sz w:val="18"/>
          <w:szCs w:val="18"/>
        </w:rPr>
        <w:t xml:space="preserve">; Motion </w:t>
      </w:r>
      <w:proofErr w:type="gramStart"/>
      <w:r w:rsidR="00BF1D5B">
        <w:rPr>
          <w:rFonts w:asciiTheme="majorHAnsi" w:eastAsia="Times New Roman" w:hAnsiTheme="majorHAnsi" w:cs="Times New Roman"/>
          <w:sz w:val="18"/>
          <w:szCs w:val="18"/>
        </w:rPr>
        <w:t>Kern,  Weidner</w:t>
      </w:r>
      <w:proofErr w:type="gramEnd"/>
      <w:r w:rsidR="00BF1D5B">
        <w:rPr>
          <w:rFonts w:asciiTheme="majorHAnsi" w:eastAsia="Times New Roman" w:hAnsiTheme="majorHAnsi" w:cs="Times New Roman"/>
          <w:sz w:val="18"/>
          <w:szCs w:val="18"/>
        </w:rPr>
        <w:t xml:space="preserve"> all in favor</w:t>
      </w:r>
    </w:p>
    <w:p w14:paraId="356A6B0A" w14:textId="16615FBB" w:rsidR="00D94F02" w:rsidRDefault="00D94F02" w:rsidP="00D94F02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t xml:space="preserve">public record policy amendment- </w:t>
      </w:r>
      <w:r w:rsidR="00BF1D5B">
        <w:rPr>
          <w:rFonts w:asciiTheme="majorHAnsi" w:eastAsia="Times New Roman" w:hAnsiTheme="majorHAnsi" w:cs="Times New Roman"/>
          <w:sz w:val="18"/>
          <w:szCs w:val="18"/>
        </w:rPr>
        <w:t>would like to amend policy to add anything over 100 of copies that 50% is to paid in advance—will have amendment ready for 1</w:t>
      </w:r>
      <w:r w:rsidR="00BF1D5B" w:rsidRPr="00BF1D5B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st</w:t>
      </w:r>
      <w:r w:rsidR="00BF1D5B">
        <w:rPr>
          <w:rFonts w:asciiTheme="majorHAnsi" w:eastAsia="Times New Roman" w:hAnsiTheme="majorHAnsi" w:cs="Times New Roman"/>
          <w:sz w:val="18"/>
          <w:szCs w:val="18"/>
        </w:rPr>
        <w:t xml:space="preserve"> reading next month</w:t>
      </w:r>
    </w:p>
    <w:p w14:paraId="0CE33BCA" w14:textId="5DBD717D" w:rsidR="00D94F02" w:rsidRDefault="00D94F02" w:rsidP="00D94F02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t xml:space="preserve">New Business- </w:t>
      </w:r>
    </w:p>
    <w:p w14:paraId="04797559" w14:textId="5FB8CDC7" w:rsidR="00D94F02" w:rsidRDefault="00D94F02" w:rsidP="00D94F02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t xml:space="preserve">Pay Bills – </w:t>
      </w:r>
      <w:r w:rsidR="00BF1D5B">
        <w:rPr>
          <w:rFonts w:asciiTheme="majorHAnsi" w:eastAsia="Times New Roman" w:hAnsiTheme="majorHAnsi" w:cs="Times New Roman"/>
          <w:sz w:val="18"/>
          <w:szCs w:val="18"/>
        </w:rPr>
        <w:t>motion to pay bills Carter, Weidner, all in favor</w:t>
      </w:r>
    </w:p>
    <w:p w14:paraId="42979D51" w14:textId="71343C04" w:rsidR="00D94F02" w:rsidRDefault="00D94F02" w:rsidP="00D94F02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Adjourn- </w:t>
      </w:r>
      <w:r w:rsidR="00BF1D5B">
        <w:rPr>
          <w:rFonts w:eastAsia="Times New Roman" w:cs="Times New Roman"/>
          <w:sz w:val="18"/>
          <w:szCs w:val="18"/>
        </w:rPr>
        <w:t xml:space="preserve">motion to adjourn </w:t>
      </w:r>
      <w:r w:rsidR="00BF1D5B">
        <w:rPr>
          <w:rFonts w:asciiTheme="majorHAnsi" w:eastAsia="Times New Roman" w:hAnsiTheme="majorHAnsi" w:cs="Times New Roman"/>
          <w:sz w:val="18"/>
          <w:szCs w:val="18"/>
        </w:rPr>
        <w:t>Weidner, Fallon, all in favor</w:t>
      </w:r>
    </w:p>
    <w:p w14:paraId="4D7AF8ED" w14:textId="77777777" w:rsidR="00D94F02" w:rsidRDefault="00D94F02" w:rsidP="00D94F02"/>
    <w:p w14:paraId="01AC8766" w14:textId="77777777" w:rsidR="00D94F02" w:rsidRDefault="00D94F02" w:rsidP="00D94F02"/>
    <w:p w14:paraId="4B28457B" w14:textId="77777777" w:rsidR="004771A6" w:rsidRDefault="004771A6"/>
    <w:sectPr w:rsidR="004771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02"/>
    <w:rsid w:val="00372863"/>
    <w:rsid w:val="004771A6"/>
    <w:rsid w:val="004A0AE9"/>
    <w:rsid w:val="005D502C"/>
    <w:rsid w:val="008E118B"/>
    <w:rsid w:val="00BF1D5B"/>
    <w:rsid w:val="00C51229"/>
    <w:rsid w:val="00D9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962B9"/>
  <w15:chartTrackingRefBased/>
  <w15:docId w15:val="{064DB786-F0FB-4379-AFD9-B58F8EF1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F0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1584C9D2044ECCA2EC20608CEB6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BF84E-73B0-4689-A072-FEDBA7076AF9}"/>
      </w:docPartPr>
      <w:docPartBody>
        <w:p w:rsidR="00EF12F6" w:rsidRDefault="009361A0" w:rsidP="009361A0">
          <w:pPr>
            <w:pStyle w:val="5A1584C9D2044ECCA2EC20608CEB6721"/>
          </w:pPr>
          <w: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A0"/>
    <w:rsid w:val="000A515A"/>
    <w:rsid w:val="009361A0"/>
    <w:rsid w:val="00A5691B"/>
    <w:rsid w:val="00E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1584C9D2044ECCA2EC20608CEB6721">
    <w:name w:val="5A1584C9D2044ECCA2EC20608CEB6721"/>
    <w:rsid w:val="009361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UANUser</dc:creator>
  <cp:keywords/>
  <dc:description/>
  <cp:lastModifiedBy>UANUser</cp:lastModifiedBy>
  <cp:revision>2</cp:revision>
  <cp:lastPrinted>2026-07-07T13:31:00Z</cp:lastPrinted>
  <dcterms:created xsi:type="dcterms:W3CDTF">2026-07-01T13:03:00Z</dcterms:created>
  <dcterms:modified xsi:type="dcterms:W3CDTF">2026-07-07T13:31:00Z</dcterms:modified>
</cp:coreProperties>
</file>